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AAFB3" w14:textId="0DE898A0" w:rsidR="0030205B" w:rsidRPr="0030205B" w:rsidRDefault="00457566" w:rsidP="0030205B">
      <w:pPr>
        <w:jc w:val="both"/>
        <w:rPr>
          <w:rFonts w:ascii="Book Antiqua" w:hAnsi="Book Antiqua" w:cs="Arial"/>
          <w:b/>
          <w:bCs/>
          <w:sz w:val="24"/>
          <w:szCs w:val="24"/>
          <w:highlight w:val="yellow"/>
        </w:rPr>
      </w:pPr>
      <w:r w:rsidRPr="004F1F03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 xml:space="preserve">Name of Package- </w:t>
      </w:r>
      <w:bookmarkStart w:id="0" w:name="_Hlk50296437"/>
      <w:bookmarkStart w:id="1" w:name="_Hlk50306811"/>
      <w:r w:rsidR="0030205B" w:rsidRPr="0030205B">
        <w:rPr>
          <w:rFonts w:ascii="Book Antiqua" w:hAnsi="Book Antiqua" w:cs="Arial"/>
          <w:b/>
          <w:bCs/>
          <w:sz w:val="24"/>
          <w:szCs w:val="24"/>
          <w:highlight w:val="yellow"/>
        </w:rPr>
        <w:t>Laying of UGOFC for augmentation of Kolkata Intracity UGOFC Network</w:t>
      </w:r>
      <w:r w:rsidR="0030205B">
        <w:rPr>
          <w:rFonts w:ascii="Book Antiqua" w:hAnsi="Book Antiqua" w:cs="Arial"/>
          <w:b/>
          <w:bCs/>
          <w:sz w:val="24"/>
          <w:szCs w:val="24"/>
          <w:highlight w:val="yellow"/>
        </w:rPr>
        <w:t>.</w:t>
      </w:r>
      <w:bookmarkEnd w:id="0"/>
    </w:p>
    <w:bookmarkEnd w:id="1"/>
    <w:p w14:paraId="7183A9CC" w14:textId="56DCF0A9" w:rsidR="00457566" w:rsidRPr="004F1F03" w:rsidRDefault="00457566" w:rsidP="00457566">
      <w:pPr>
        <w:tabs>
          <w:tab w:val="left" w:pos="1037"/>
        </w:tabs>
        <w:jc w:val="both"/>
        <w:rPr>
          <w:rFonts w:ascii="Book Antiqua" w:hAnsi="Book Antiqua" w:cs="Calibri"/>
          <w:b/>
          <w:bCs/>
          <w:sz w:val="24"/>
          <w:szCs w:val="24"/>
        </w:rPr>
      </w:pPr>
      <w:r w:rsidRPr="006D2A62">
        <w:rPr>
          <w:rFonts w:ascii="Book Antiqua" w:hAnsi="Book Antiqua" w:cs="Arial"/>
          <w:b/>
          <w:bCs/>
          <w:sz w:val="24"/>
          <w:szCs w:val="24"/>
          <w:highlight w:val="yellow"/>
        </w:rPr>
        <w:t xml:space="preserve">Specification No.: </w:t>
      </w:r>
      <w:bookmarkStart w:id="2" w:name="_Hlk50296418"/>
      <w:r w:rsidR="0030205B" w:rsidRPr="0030205B">
        <w:rPr>
          <w:rFonts w:ascii="Book Antiqua" w:hAnsi="Book Antiqua"/>
          <w:b/>
          <w:bCs/>
          <w:sz w:val="24"/>
          <w:szCs w:val="24"/>
          <w:highlight w:val="yellow"/>
        </w:rPr>
        <w:t>ERTCC/CS/20-21/I-245/T-180/UGOFC/KOLKATA</w:t>
      </w:r>
      <w:bookmarkEnd w:id="2"/>
    </w:p>
    <w:p w14:paraId="5B552CCF" w14:textId="77777777"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14:paraId="6DA4F004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CE6ED2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180F1F">
        <w:rPr>
          <w:rFonts w:ascii="Book Antiqua" w:hAnsi="Book Antiqua"/>
          <w:b/>
          <w:bCs/>
        </w:rPr>
        <w:t>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6B98BC17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5D74BB42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240CB6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6AC76AD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F5A4D5C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4656B67C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07A39AD4" w14:textId="77777777" w:rsidR="002749C2" w:rsidRPr="00F07F29" w:rsidRDefault="00BA5B03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</w:t>
      </w:r>
      <w:proofErr w:type="gramStart"/>
      <w:r w:rsidRPr="00BA5B03">
        <w:rPr>
          <w:rFonts w:ascii="Book Antiqua" w:hAnsi="Book Antiqua"/>
          <w:b/>
          <w:bCs/>
        </w:rPr>
        <w:t>Order</w:t>
      </w:r>
      <w:r>
        <w:rPr>
          <w:rFonts w:ascii="Book Antiqua" w:hAnsi="Book Antiqua"/>
        </w:rPr>
        <w:t xml:space="preserve">) </w:t>
      </w:r>
      <w:r w:rsidR="00CE6ED2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</w:t>
      </w:r>
      <w:proofErr w:type="gramEnd"/>
      <w:r w:rsidR="002F2C1D" w:rsidRPr="00F07F29">
        <w:rPr>
          <w:rFonts w:ascii="Book Antiqua" w:hAnsi="Book Antiqua"/>
        </w:rPr>
        <w:t xml:space="preserve">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 xml:space="preserve">if </w:t>
      </w:r>
      <w:proofErr w:type="spellStart"/>
      <w:r w:rsidR="002800B7" w:rsidRPr="00F07F29">
        <w:rPr>
          <w:rFonts w:ascii="Book Antiqua" w:hAnsi="Book Antiqua"/>
        </w:rPr>
        <w:t>any</w:t>
      </w:r>
      <w:r w:rsidR="002749C2" w:rsidRPr="00F07F29">
        <w:rPr>
          <w:rFonts w:ascii="Book Antiqua" w:hAnsi="Book Antiqua"/>
        </w:rPr>
        <w:t>and</w:t>
      </w:r>
      <w:proofErr w:type="spellEnd"/>
      <w:r w:rsidR="002749C2" w:rsidRPr="00F07F29">
        <w:rPr>
          <w:rFonts w:ascii="Book Antiqua" w:hAnsi="Book Antiqua"/>
        </w:rPr>
        <w:t xml:space="preserve"> </w:t>
      </w:r>
    </w:p>
    <w:p w14:paraId="2A775A1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FC7B1C5" w14:textId="6A35D949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CE6ED2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CE6ED2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</w:t>
      </w:r>
      <w:r w:rsidR="0030205B" w:rsidRPr="0030205B">
        <w:rPr>
          <w:rFonts w:ascii="Book Antiqua" w:hAnsi="Book Antiqua" w:cs="Arial"/>
          <w:b/>
          <w:bCs/>
        </w:rPr>
        <w:t>Laying of UGOFC for augmentation of Kolkata Intracity UGOFC Network.</w:t>
      </w:r>
      <w:r w:rsidR="00CE6ED2" w:rsidRPr="00520B0D">
        <w:rPr>
          <w:rFonts w:ascii="Book Antiqua" w:hAnsi="Book Antiqua"/>
          <w:color w:val="FF0000"/>
        </w:rPr>
        <w:t>.</w:t>
      </w:r>
    </w:p>
    <w:p w14:paraId="6AFB99B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14623A8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0AD2B3D5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5049B703" w14:textId="21451703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DoT</w:t>
      </w:r>
      <w:r w:rsidR="00CE6ED2">
        <w:rPr>
          <w:rFonts w:ascii="Book Antiqua" w:hAnsi="Book Antiqua"/>
          <w:b/>
          <w:bCs/>
        </w:rPr>
        <w:t xml:space="preserve"> </w:t>
      </w:r>
      <w:r w:rsidR="00B554C6">
        <w:rPr>
          <w:rFonts w:ascii="Book Antiqua" w:hAnsi="Book Antiqua"/>
          <w:b/>
        </w:rPr>
        <w:t xml:space="preserve">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30205B" w:rsidRPr="0030205B">
        <w:rPr>
          <w:rFonts w:ascii="Book Antiqua" w:hAnsi="Book Antiqua" w:cs="Arial"/>
          <w:b/>
          <w:bCs/>
        </w:rPr>
        <w:t xml:space="preserve">Laying of UGOFC for augmentation of Kolkata Intracity UGOFC </w:t>
      </w:r>
      <w:proofErr w:type="gramStart"/>
      <w:r w:rsidR="0030205B" w:rsidRPr="0030205B">
        <w:rPr>
          <w:rFonts w:ascii="Book Antiqua" w:hAnsi="Book Antiqua" w:cs="Arial"/>
          <w:b/>
          <w:bCs/>
        </w:rPr>
        <w:t>Network</w:t>
      </w:r>
      <w:r w:rsidR="0030205B">
        <w:rPr>
          <w:rFonts w:ascii="Book Antiqua" w:hAnsi="Book Antiqua" w:cs="Arial"/>
          <w:b/>
          <w:bCs/>
        </w:rPr>
        <w:t xml:space="preserve"> </w:t>
      </w:r>
      <w:r w:rsidR="00924CF5">
        <w:rPr>
          <w:rFonts w:ascii="Book Antiqua" w:hAnsi="Book Antiqua" w:cs="Arial"/>
          <w:b/>
          <w:bCs/>
        </w:rPr>
        <w:t xml:space="preserve"> </w:t>
      </w:r>
      <w:r w:rsidR="00B554C6">
        <w:rPr>
          <w:rFonts w:ascii="Book Antiqua" w:hAnsi="Book Antiqua"/>
          <w:b/>
        </w:rPr>
        <w:t>is</w:t>
      </w:r>
      <w:proofErr w:type="gramEnd"/>
      <w:r w:rsidR="00B554C6">
        <w:rPr>
          <w:rFonts w:ascii="Book Antiqua" w:hAnsi="Book Antiqua"/>
          <w:b/>
        </w:rPr>
        <w:t xml:space="preserve">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36FED69E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97C2DC8" w14:textId="6D9A0265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30205B" w:rsidRPr="0030205B">
        <w:rPr>
          <w:rFonts w:ascii="Book Antiqua" w:hAnsi="Book Antiqua" w:cs="Arial"/>
          <w:b/>
          <w:bCs/>
        </w:rPr>
        <w:t>Laying of UGOFC for augmentation of Kolkata Intracity UGOFC Network.</w:t>
      </w:r>
      <w:r w:rsidR="00CE6ED2">
        <w:rPr>
          <w:rFonts w:ascii="Book Antiqua" w:hAnsi="Book Antiqua"/>
          <w:bCs/>
          <w:color w:val="FF0000"/>
          <w:sz w:val="22"/>
          <w:szCs w:val="22"/>
          <w:lang w:eastAsia="en-IN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CE6ED2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E9527B">
        <w:rPr>
          <w:rFonts w:ascii="Book Antiqua" w:hAnsi="Book Antiqua"/>
          <w:b/>
          <w:bCs/>
        </w:rPr>
        <w:t xml:space="preserve">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5BF54F4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CF07AFD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60AB2E53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21D0E1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CE6ED2">
        <w:rPr>
          <w:rFonts w:ascii="Book Antiqua" w:hAnsi="Book Antiqua"/>
        </w:rPr>
        <w:t xml:space="preserve"> </w:t>
      </w:r>
      <w:r w:rsidR="00975903">
        <w:rPr>
          <w:rFonts w:ascii="Book Antiqua" w:hAnsi="Book Antiqua"/>
          <w:b/>
          <w:bCs/>
        </w:rPr>
        <w:t xml:space="preserve">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4FB1ECA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7CFD4B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7B2191AE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51DEA86F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5F09DA3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5ADC64F5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419F6AD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0319255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76BB247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0472041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25135BF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72BAFCDF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0A83EC6E" w14:textId="1A0207E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proofErr w:type="gramStart"/>
      <w:r w:rsidR="00DD28A2" w:rsidRPr="00481B43">
        <w:rPr>
          <w:rFonts w:ascii="Book Antiqua" w:hAnsi="Book Antiqua" w:cs="Calibri"/>
          <w:b/>
          <w:bCs/>
        </w:rPr>
        <w:t>/‘</w:t>
      </w:r>
      <w:proofErr w:type="gramEnd"/>
      <w:r w:rsidR="00DD28A2" w:rsidRPr="00481B43">
        <w:rPr>
          <w:rFonts w:ascii="Book Antiqua" w:hAnsi="Book Antiqua" w:cs="Calibri"/>
          <w:b/>
          <w:bCs/>
        </w:rPr>
        <w:t>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14:paraId="0211DD5B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26591A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14:paraId="0D92545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41BB85AB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203B613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736CCD11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="00CE6ED2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3004010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24A8737D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6D63453E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14645CA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For and on behalf of……………………………………………… (Name of firm/entity) </w:t>
      </w:r>
    </w:p>
    <w:p w14:paraId="69423EC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2D6EBA79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p w14:paraId="0BF4828F" w14:textId="77777777"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14:paraId="3E41702E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B1A68" w14:textId="77777777" w:rsidR="00DF0B5A" w:rsidRDefault="00DF0B5A" w:rsidP="00D818D4">
      <w:pPr>
        <w:spacing w:after="0" w:line="240" w:lineRule="auto"/>
      </w:pPr>
      <w:r>
        <w:separator/>
      </w:r>
    </w:p>
  </w:endnote>
  <w:endnote w:type="continuationSeparator" w:id="0">
    <w:p w14:paraId="3BA9A1D9" w14:textId="77777777" w:rsidR="00DF0B5A" w:rsidRDefault="00DF0B5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B61AD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20B0D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F0B5A">
      <w:fldChar w:fldCharType="begin"/>
    </w:r>
    <w:r w:rsidR="00DF0B5A">
      <w:instrText xml:space="preserve"> NUMPAGES  \* Arabic  \* MERGEFORMAT </w:instrText>
    </w:r>
    <w:r w:rsidR="00DF0B5A">
      <w:fldChar w:fldCharType="separate"/>
    </w:r>
    <w:r w:rsidR="00520B0D" w:rsidRPr="00520B0D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DF0B5A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653F3104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A2F74" w14:textId="77777777" w:rsidR="00DF0B5A" w:rsidRDefault="00DF0B5A" w:rsidP="00D818D4">
      <w:pPr>
        <w:spacing w:after="0" w:line="240" w:lineRule="auto"/>
      </w:pPr>
      <w:r>
        <w:separator/>
      </w:r>
    </w:p>
  </w:footnote>
  <w:footnote w:type="continuationSeparator" w:id="0">
    <w:p w14:paraId="2D321BE0" w14:textId="77777777" w:rsidR="00DF0B5A" w:rsidRDefault="00DF0B5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FE931" w14:textId="4296505B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CE6ED2"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6211E686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63C587E8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0205B"/>
    <w:rsid w:val="00312322"/>
    <w:rsid w:val="003B61B8"/>
    <w:rsid w:val="003B7991"/>
    <w:rsid w:val="003F2547"/>
    <w:rsid w:val="00442844"/>
    <w:rsid w:val="00457566"/>
    <w:rsid w:val="00471DA5"/>
    <w:rsid w:val="0047616A"/>
    <w:rsid w:val="00481B43"/>
    <w:rsid w:val="004C71E5"/>
    <w:rsid w:val="004E2102"/>
    <w:rsid w:val="00520B0D"/>
    <w:rsid w:val="005248D7"/>
    <w:rsid w:val="00536375"/>
    <w:rsid w:val="005B69D3"/>
    <w:rsid w:val="006155F6"/>
    <w:rsid w:val="00627345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24CF5"/>
    <w:rsid w:val="009540CD"/>
    <w:rsid w:val="00963520"/>
    <w:rsid w:val="00975903"/>
    <w:rsid w:val="00994737"/>
    <w:rsid w:val="009B5B32"/>
    <w:rsid w:val="009B625A"/>
    <w:rsid w:val="009D1F91"/>
    <w:rsid w:val="009D403A"/>
    <w:rsid w:val="009F6944"/>
    <w:rsid w:val="00A13468"/>
    <w:rsid w:val="00A5001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CE6ED2"/>
    <w:rsid w:val="00D61E34"/>
    <w:rsid w:val="00D818D4"/>
    <w:rsid w:val="00D83948"/>
    <w:rsid w:val="00D9286C"/>
    <w:rsid w:val="00DA2D58"/>
    <w:rsid w:val="00DC631A"/>
    <w:rsid w:val="00DD28A2"/>
    <w:rsid w:val="00DF0B5A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F1BA1"/>
  <w15:docId w15:val="{5FC153F3-1C7A-4766-8F87-CB444206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4024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nand jee</cp:lastModifiedBy>
  <cp:revision>51</cp:revision>
  <cp:lastPrinted>2020-08-04T06:37:00Z</cp:lastPrinted>
  <dcterms:created xsi:type="dcterms:W3CDTF">2017-07-20T06:53:00Z</dcterms:created>
  <dcterms:modified xsi:type="dcterms:W3CDTF">2020-09-06T12:17:00Z</dcterms:modified>
</cp:coreProperties>
</file>